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1161A" w14:textId="65C3B967" w:rsidR="00AE0B88" w:rsidRDefault="00AE0B88" w:rsidP="00AE0B88">
      <w:r>
        <w:rPr>
          <w:rFonts w:hint="eastAsia"/>
        </w:rPr>
        <w:t>主成分分析</w:t>
      </w:r>
    </w:p>
    <w:p w14:paraId="09EAB4C4" w14:textId="38A9FCB6" w:rsidR="00AE0B88" w:rsidRDefault="00AE0B88" w:rsidP="00AE0B88">
      <w:r>
        <w:rPr>
          <w:rFonts w:hint="eastAsia"/>
        </w:rPr>
        <w:t>折を見て適当なsample dataをアップする予定です。</w:t>
      </w:r>
    </w:p>
    <w:tbl>
      <w:tblPr>
        <w:tblStyle w:val="a3"/>
        <w:tblW w:w="0" w:type="auto"/>
        <w:tblLook w:val="04A0" w:firstRow="1" w:lastRow="0" w:firstColumn="1" w:lastColumn="0" w:noHBand="0" w:noVBand="1"/>
      </w:tblPr>
      <w:tblGrid>
        <w:gridCol w:w="8494"/>
      </w:tblGrid>
      <w:tr w:rsidR="00AE0B88" w:rsidRPr="00AE0B88" w14:paraId="769E7E52" w14:textId="77777777" w:rsidTr="00AE0B88">
        <w:tc>
          <w:tcPr>
            <w:tcW w:w="8494" w:type="dxa"/>
          </w:tcPr>
          <w:p w14:paraId="2C3997C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nstall.packages('ggplot2')</w:t>
            </w:r>
          </w:p>
          <w:p w14:paraId="3880D42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install.packages('FactoMineR')</w:t>
            </w:r>
          </w:p>
          <w:p w14:paraId="4157F014"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install.packages(psych)</w:t>
            </w:r>
          </w:p>
          <w:p w14:paraId="65A1F82B"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install.packages("devtools")</w:t>
            </w:r>
          </w:p>
          <w:p w14:paraId="11BA7FB6"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devtools::insatall_github(vqv/ggbiplot)</w:t>
            </w:r>
          </w:p>
          <w:p w14:paraId="3AC226C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#エクセルなどで、データの行列を作り、CVSで保存、この事例ではファイル名はpcsample</w:t>
            </w:r>
          </w:p>
          <w:p w14:paraId="4556B34D"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#右上のenvironmentに移動しImport Datasetでpcsampleを読み込む</w:t>
            </w:r>
          </w:p>
          <w:p w14:paraId="2A29795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#この事例ではFrom Local Fileで余読み込みはHeading: yes, roname:Use first column</w:t>
            </w:r>
          </w:p>
          <w:p w14:paraId="14212626"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#読み込んだら、表がこの画面に表示されるので、PCA1.Rに戻る。</w:t>
            </w:r>
          </w:p>
          <w:p w14:paraId="56C138F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library(MASS)</w:t>
            </w:r>
          </w:p>
          <w:p w14:paraId="4DB39900"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library(ggplot2)</w:t>
            </w:r>
          </w:p>
          <w:p w14:paraId="7E016818"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library(FactoMineR)</w:t>
            </w:r>
          </w:p>
          <w:p w14:paraId="17034B6B"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library(psych)</w:t>
            </w:r>
          </w:p>
          <w:p w14:paraId="74711485"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K&lt;-x</w:t>
            </w:r>
          </w:p>
          <w:p w14:paraId="312D2B8D"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ca1&lt;-prcomp(K,scale = TRUE)</w:t>
            </w:r>
          </w:p>
          <w:p w14:paraId="2CEC962B"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ca1</w:t>
            </w:r>
          </w:p>
          <w:p w14:paraId="0B49B036"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summary(ca1)</w:t>
            </w:r>
          </w:p>
          <w:p w14:paraId="24F9D120"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#各主成分のの固有値を表示（第一列が固有値、第二列が分散比（100%)、第三列が累積分散比）</w:t>
            </w:r>
          </w:p>
          <w:p w14:paraId="1ED8735F"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#次に示すのは項目ごとの主成分負荷量に見えるが違う。固有ベクトルを束ねたものだから、注意。無視してよい</w:t>
            </w:r>
          </w:p>
          <w:p w14:paraId="70CEC692"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ca1$rotation</w:t>
            </w:r>
          </w:p>
          <w:p w14:paraId="47A4BEAF"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round(ca1$rotation,3)</w:t>
            </w:r>
          </w:p>
          <w:p w14:paraId="16340BEE"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#観測データの主成分得点</w:t>
            </w:r>
          </w:p>
          <w:p w14:paraId="65BA6075"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ca1$x</w:t>
            </w:r>
          </w:p>
          <w:p w14:paraId="3A134EC8"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#データの散布図行列を表示する。</w:t>
            </w:r>
          </w:p>
          <w:p w14:paraId="11C2262D"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pairs(ca1$rotation)</w:t>
            </w:r>
          </w:p>
          <w:p w14:paraId="603F45D1"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#少し結果が見にくいのですが、原点がどこにあるのかを意識してい見ると結果が解り易いと思うので。</w:t>
            </w:r>
          </w:p>
          <w:p w14:paraId="766648FA"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#観測データについて散布図行列を表示</w:t>
            </w:r>
          </w:p>
          <w:p w14:paraId="4D0A87CB"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pairs(ca1$x)</w:t>
            </w:r>
          </w:p>
          <w:p w14:paraId="28086305"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#第一主成分と第二主成分について、重ね書きする</w:t>
            </w:r>
          </w:p>
          <w:p w14:paraId="64CB7C5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biplot(ca1)</w:t>
            </w:r>
          </w:p>
          <w:p w14:paraId="6D6E51BF" w14:textId="77777777" w:rsidR="00AE0B88" w:rsidRPr="00AE0B88" w:rsidRDefault="00AE0B88" w:rsidP="00AE0B88">
            <w:pPr>
              <w:spacing w:line="240" w:lineRule="exact"/>
              <w:rPr>
                <w:rFonts w:ascii="ＭＳ ゴシック" w:eastAsia="ＭＳ ゴシック" w:hAnsi="ＭＳ ゴシック"/>
                <w:sz w:val="16"/>
                <w:szCs w:val="16"/>
              </w:rPr>
            </w:pPr>
          </w:p>
          <w:p w14:paraId="3C43106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#指定されたところに、測定項目の各主成分への投影をSorotation.csv、個々のデータの主成分負荷量をSoloding.csv、</w:t>
            </w:r>
          </w:p>
          <w:p w14:paraId="73D96814"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#各主成分偏差の偏差をSodev.csv,各主成分の固有値分散）をSoeig.csvに書き出す。</w:t>
            </w:r>
          </w:p>
          <w:p w14:paraId="767AC298"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ca1$eig&lt;-ca1$sdev^2</w:t>
            </w:r>
          </w:p>
          <w:p w14:paraId="5E8840D2"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write.table(ca1$rotation,"samplePCrotation.csv",sep=",")</w:t>
            </w:r>
          </w:p>
          <w:p w14:paraId="2C2B9F04"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write.table(ca1$x,"samplepPCloading.csv",sep=",")</w:t>
            </w:r>
          </w:p>
          <w:p w14:paraId="2080376B"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write.table(ca1$eig,"samplePCeig.csv",sep=",")</w:t>
            </w:r>
          </w:p>
          <w:p w14:paraId="71DACAFA" w14:textId="77777777" w:rsidR="00AE0B88" w:rsidRPr="00AE0B88" w:rsidRDefault="00AE0B88" w:rsidP="00AE0B88">
            <w:pPr>
              <w:spacing w:line="240" w:lineRule="exact"/>
              <w:rPr>
                <w:rFonts w:ascii="ＭＳ ゴシック" w:eastAsia="ＭＳ ゴシック" w:hAnsi="ＭＳ ゴシック"/>
                <w:sz w:val="16"/>
                <w:szCs w:val="16"/>
              </w:rPr>
            </w:pPr>
          </w:p>
          <w:p w14:paraId="75A17FED"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#0-1の選択型のデータセットから、ロジット変換して、ロジットの行列を作り、主成分分析する</w:t>
            </w:r>
          </w:p>
          <w:p w14:paraId="4FB59D55"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library(MASS)</w:t>
            </w:r>
          </w:p>
          <w:p w14:paraId="0561B800"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library(ggplot2)</w:t>
            </w:r>
          </w:p>
          <w:p w14:paraId="10DC7D9E"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library(FactoMineR)</w:t>
            </w:r>
          </w:p>
          <w:p w14:paraId="75CBD0EA"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library(psych)</w:t>
            </w:r>
          </w:p>
          <w:p w14:paraId="271A9BE4"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#データセット呼び込み</w:t>
            </w:r>
          </w:p>
          <w:p w14:paraId="42DB4F7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A&lt;-as.matrix(Polopri)</w:t>
            </w:r>
          </w:p>
          <w:p w14:paraId="7284A008"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S&lt;-apply(A,2,sum)</w:t>
            </w:r>
          </w:p>
          <w:p w14:paraId="64FC5342"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B&lt;-S/nrow(A)</w:t>
            </w:r>
          </w:p>
          <w:p w14:paraId="3F12EAA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I&lt;-rep(1,nrow(A))</w:t>
            </w:r>
          </w:p>
          <w:p w14:paraId="53C12D82"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O&lt;-rep(0,nrow(A))</w:t>
            </w:r>
          </w:p>
          <w:p w14:paraId="34FBC572"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L&lt;-I-B</w:t>
            </w:r>
          </w:p>
          <w:p w14:paraId="39D26B80"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lastRenderedPageBreak/>
              <w:t>PL&lt;-L*0.5</w:t>
            </w:r>
          </w:p>
          <w:p w14:paraId="5872D31B"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P2H&lt;-I+L</w:t>
            </w:r>
          </w:p>
          <w:p w14:paraId="4819A932"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PH&lt;-P2H*0.5</w:t>
            </w:r>
          </w:p>
          <w:p w14:paraId="1B7CBCB5"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Dem&lt;-I-PL</w:t>
            </w:r>
          </w:p>
          <w:p w14:paraId="1B60218E"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ODDSL&lt;-PL/Dem</w:t>
            </w:r>
          </w:p>
          <w:p w14:paraId="51F40818"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Dem&lt;-I-PH</w:t>
            </w:r>
          </w:p>
          <w:p w14:paraId="19E773D0"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ODDSH&lt;-PH/Dem</w:t>
            </w:r>
          </w:p>
          <w:p w14:paraId="5F52A60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LLOGTL&lt;-log(ODDSL)</w:t>
            </w:r>
          </w:p>
          <w:p w14:paraId="00B89F4F"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LLOGTH&lt;-log(ODDSH)</w:t>
            </w:r>
          </w:p>
          <w:p w14:paraId="45C44CBA" w14:textId="77777777" w:rsidR="00AE0B88" w:rsidRPr="00AE0B88" w:rsidRDefault="00AE0B88" w:rsidP="00AE0B88">
            <w:pPr>
              <w:spacing w:line="240" w:lineRule="exact"/>
              <w:rPr>
                <w:rFonts w:ascii="ＭＳ ゴシック" w:eastAsia="ＭＳ ゴシック" w:hAnsi="ＭＳ ゴシック"/>
                <w:sz w:val="16"/>
                <w:szCs w:val="16"/>
              </w:rPr>
            </w:pPr>
          </w:p>
          <w:p w14:paraId="16C049CD"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#順序分類尺度をロジットに変換する</w:t>
            </w:r>
          </w:p>
          <w:p w14:paraId="69DBEE53"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for (i in 1:ncol(A)){</w:t>
            </w:r>
          </w:p>
          <w:p w14:paraId="3552D07A"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a&lt;-LLOGTH[i]</w:t>
            </w:r>
          </w:p>
          <w:p w14:paraId="4514A87E"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b&lt;-LLOGTL[i]</w:t>
            </w:r>
          </w:p>
          <w:p w14:paraId="4490D140"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j=1</w:t>
            </w:r>
          </w:p>
          <w:p w14:paraId="02B8582C"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while (j &lt; nrow(A)+1){</w:t>
            </w:r>
          </w:p>
          <w:p w14:paraId="751B543E"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if (A[j,i]==1){</w:t>
            </w:r>
          </w:p>
          <w:p w14:paraId="347BBA93"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A[j,i]&lt;-a</w:t>
            </w:r>
          </w:p>
          <w:p w14:paraId="09B1611D"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w:t>
            </w:r>
          </w:p>
          <w:p w14:paraId="74E7427D"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if (A[j,i]==0){</w:t>
            </w:r>
          </w:p>
          <w:p w14:paraId="66EEB503"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A[j,i]&lt;-b </w:t>
            </w:r>
          </w:p>
          <w:p w14:paraId="6EA31AD0"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 </w:t>
            </w:r>
          </w:p>
          <w:p w14:paraId="02489EE5"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j&lt;-j+1</w:t>
            </w:r>
          </w:p>
          <w:p w14:paraId="37045816"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 xml:space="preserve">  }</w:t>
            </w:r>
          </w:p>
          <w:p w14:paraId="3CB413DE"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w:t>
            </w:r>
          </w:p>
          <w:p w14:paraId="636B0E41"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write.table(A,"Poloprilogit.csv",sep=",")</w:t>
            </w:r>
          </w:p>
          <w:p w14:paraId="1D0EAEF4"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K&lt;-A</w:t>
            </w:r>
          </w:p>
          <w:p w14:paraId="575A8A3A"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ca1&lt;-prcomp(K,scale = TRUE)</w:t>
            </w:r>
          </w:p>
          <w:p w14:paraId="4775A6C4"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ca1</w:t>
            </w:r>
          </w:p>
          <w:p w14:paraId="078B82ED"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summary(ca1)</w:t>
            </w:r>
          </w:p>
          <w:p w14:paraId="0E2A69C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#各主成分のの固有値を表示（第一列が固有値、第二列が分散比（100%)、第三列が累積分散比）</w:t>
            </w:r>
          </w:p>
          <w:p w14:paraId="0C28F387"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#次に示すのは項目ごとの主成分負荷量に見えるが違う。固有ベクトルを束ねたものだから、注意。無視してよい</w:t>
            </w:r>
          </w:p>
          <w:p w14:paraId="1A133BAA"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ca1$rotation</w:t>
            </w:r>
          </w:p>
          <w:p w14:paraId="6EE4B662"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round(ca1$rotation,3)</w:t>
            </w:r>
          </w:p>
          <w:p w14:paraId="5735AE55"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#観測データの主成分得点</w:t>
            </w:r>
          </w:p>
          <w:p w14:paraId="416DDFE6"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ca1$x</w:t>
            </w:r>
          </w:p>
          <w:p w14:paraId="2F335F69"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#データの散布図行列を表示する。</w:t>
            </w:r>
          </w:p>
          <w:p w14:paraId="60E0055A"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pairs(ca1$rotation)</w:t>
            </w:r>
          </w:p>
          <w:p w14:paraId="0D3A2F1B"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#少し結果が見にくいのですが、原点がどこにあるのかを意識してい見ると結果が解り易いと思うので。</w:t>
            </w:r>
          </w:p>
          <w:p w14:paraId="0C2DD762"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#観測データについて散布図行列を表示</w:t>
            </w:r>
          </w:p>
          <w:p w14:paraId="55AC8365"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pairs(ca1$x)</w:t>
            </w:r>
          </w:p>
          <w:p w14:paraId="5639ADC1"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#第一主成分と第二主成分について、重ね書きする</w:t>
            </w:r>
          </w:p>
          <w:p w14:paraId="7DCBACD0"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biplot(ca1)</w:t>
            </w:r>
          </w:p>
          <w:p w14:paraId="09B19064" w14:textId="77777777" w:rsidR="00AE0B88" w:rsidRPr="00AE0B88" w:rsidRDefault="00AE0B88" w:rsidP="00AE0B88">
            <w:pPr>
              <w:spacing w:line="240" w:lineRule="exact"/>
              <w:rPr>
                <w:rFonts w:ascii="ＭＳ ゴシック" w:eastAsia="ＭＳ ゴシック" w:hAnsi="ＭＳ ゴシック"/>
                <w:sz w:val="16"/>
                <w:szCs w:val="16"/>
              </w:rPr>
            </w:pPr>
          </w:p>
          <w:p w14:paraId="7BFD044C"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#指定されたところに、測定項目の各主成分への投影をSorotation.csv、個々のデータの主成分負荷量をSoloding.csv、</w:t>
            </w:r>
          </w:p>
          <w:p w14:paraId="349ACBC0"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#各主成分偏差の偏差をSodev.csv,各主成分の固有値分散）をSoeig.csvに書き出す。</w:t>
            </w:r>
          </w:p>
          <w:p w14:paraId="31874D35"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ca1$eig&lt;-ca1$sdev^2</w:t>
            </w:r>
          </w:p>
          <w:p w14:paraId="2EA9B688"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write.table(ca1$rotation,"PolopriPCrotation.csv",sep=",")</w:t>
            </w:r>
          </w:p>
          <w:p w14:paraId="3FCC55CD"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write.table(ca1$x,"PolopriPCloading.csv",sep=",")</w:t>
            </w:r>
          </w:p>
          <w:p w14:paraId="1D045D83" w14:textId="77777777" w:rsidR="00AE0B88" w:rsidRPr="00AE0B88" w:rsidRDefault="00AE0B88" w:rsidP="00AE0B88">
            <w:pPr>
              <w:spacing w:line="240" w:lineRule="exact"/>
              <w:rPr>
                <w:rFonts w:ascii="ＭＳ ゴシック" w:eastAsia="ＭＳ ゴシック" w:hAnsi="ＭＳ ゴシック"/>
                <w:sz w:val="16"/>
                <w:szCs w:val="16"/>
              </w:rPr>
            </w:pPr>
            <w:r w:rsidRPr="00AE0B88">
              <w:rPr>
                <w:rFonts w:ascii="ＭＳ ゴシック" w:eastAsia="ＭＳ ゴシック" w:hAnsi="ＭＳ ゴシック"/>
                <w:sz w:val="16"/>
                <w:szCs w:val="16"/>
              </w:rPr>
              <w:t>write.table(ca1$eig,"PolopriPCeig.csv",sep=",")</w:t>
            </w:r>
          </w:p>
          <w:p w14:paraId="3BACFE24" w14:textId="77777777" w:rsidR="00AE0B88" w:rsidRPr="00AE0B88" w:rsidRDefault="00AE0B88" w:rsidP="00AE0B88">
            <w:pPr>
              <w:spacing w:line="240" w:lineRule="exact"/>
              <w:rPr>
                <w:rFonts w:ascii="ＭＳ ゴシック" w:eastAsia="ＭＳ ゴシック" w:hAnsi="ＭＳ ゴシック" w:hint="eastAsia"/>
                <w:sz w:val="16"/>
                <w:szCs w:val="16"/>
              </w:rPr>
            </w:pPr>
          </w:p>
        </w:tc>
      </w:tr>
    </w:tbl>
    <w:p w14:paraId="13EAC706" w14:textId="77777777" w:rsidR="00AE0B88" w:rsidRDefault="00AE0B88" w:rsidP="00AE0B88">
      <w:pPr>
        <w:rPr>
          <w:rFonts w:hint="eastAsia"/>
        </w:rPr>
      </w:pPr>
    </w:p>
    <w:sectPr w:rsidR="00AE0B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88"/>
    <w:rsid w:val="007D2C82"/>
    <w:rsid w:val="00AE0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B9EFF7"/>
  <w15:chartTrackingRefBased/>
  <w15:docId w15:val="{D6AED2DC-9BBC-4222-B571-9D841CF0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黒倉 寿</dc:creator>
  <cp:keywords/>
  <dc:description/>
  <cp:lastModifiedBy>黒倉 寿</cp:lastModifiedBy>
  <cp:revision>2</cp:revision>
  <dcterms:created xsi:type="dcterms:W3CDTF">2020-09-24T02:10:00Z</dcterms:created>
  <dcterms:modified xsi:type="dcterms:W3CDTF">2020-09-24T02:13:00Z</dcterms:modified>
</cp:coreProperties>
</file>